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0EAAE1C4" w14:textId="55891E64" w:rsidR="00800CB1" w:rsidRDefault="00800CB1" w:rsidP="007B1EC0">
      <w:pPr>
        <w:tabs>
          <w:tab w:val="left" w:pos="9498"/>
        </w:tabs>
        <w:ind w:right="-1"/>
        <w:jc w:val="both"/>
        <w:rPr>
          <w:bCs/>
          <w:sz w:val="24"/>
          <w:szCs w:val="24"/>
        </w:rPr>
      </w:pPr>
      <w:r>
        <w:rPr>
          <w:b/>
          <w:noProof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Информация о результатах проведения контрольного мероприятия </w:t>
      </w:r>
      <w:r w:rsidR="00F05ADF" w:rsidRPr="00F05ADF">
        <w:rPr>
          <w:sz w:val="24"/>
          <w:szCs w:val="24"/>
        </w:rPr>
        <w:t>«</w:t>
      </w:r>
      <w:r w:rsidR="00F05ADF" w:rsidRPr="00F05ADF">
        <w:rPr>
          <w:bCs/>
          <w:sz w:val="24"/>
          <w:szCs w:val="24"/>
        </w:rPr>
        <w:t>Проверка целевого и эффективного использования средств дорожного фонда Злынковского муниципального района Брянской области в 2023году»</w:t>
      </w:r>
    </w:p>
    <w:p w14:paraId="085FB5A7" w14:textId="77777777" w:rsidR="00F05ADF" w:rsidRDefault="00F05ADF" w:rsidP="007B1EC0">
      <w:pPr>
        <w:tabs>
          <w:tab w:val="left" w:pos="9498"/>
        </w:tabs>
        <w:ind w:right="-1"/>
        <w:jc w:val="both"/>
        <w:rPr>
          <w:bCs/>
          <w:sz w:val="24"/>
          <w:szCs w:val="24"/>
          <w:lang w:eastAsia="x-none"/>
        </w:rPr>
      </w:pPr>
    </w:p>
    <w:p w14:paraId="5DAF2902" w14:textId="3CA3087B" w:rsidR="00F05ADF" w:rsidRPr="00F05ADF" w:rsidRDefault="00F05ADF" w:rsidP="00F05ADF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F05ADF">
        <w:rPr>
          <w:sz w:val="24"/>
          <w:szCs w:val="24"/>
        </w:rPr>
        <w:t xml:space="preserve">Контрольно-счетной палатой  Злынковского в </w:t>
      </w:r>
      <w:r w:rsidRPr="00F05ADF">
        <w:rPr>
          <w:spacing w:val="1"/>
          <w:sz w:val="24"/>
          <w:szCs w:val="24"/>
        </w:rPr>
        <w:t xml:space="preserve">соответствии </w:t>
      </w:r>
      <w:r w:rsidRPr="00F05ADF">
        <w:rPr>
          <w:sz w:val="24"/>
          <w:szCs w:val="24"/>
        </w:rPr>
        <w:t xml:space="preserve"> п</w:t>
      </w:r>
      <w:r w:rsidRPr="00F05ADF">
        <w:rPr>
          <w:color w:val="000000"/>
          <w:sz w:val="24"/>
          <w:szCs w:val="24"/>
        </w:rPr>
        <w:t xml:space="preserve">.2 ст.9 </w:t>
      </w:r>
      <w:r w:rsidRPr="00F05ADF">
        <w:rPr>
          <w:sz w:val="24"/>
          <w:szCs w:val="24"/>
        </w:rPr>
        <w:t>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утвержденного Решением Злынковского районного Совета народных депутатов № 30-3 от 11.10.2021года; пунктом  2.1.3.Плана работы Контрольно-счётной палаты Злынковского района  на 2024 год, утвержденного приказом председателя Контрольно-счётной палаты Злынковского района от 18 декабря 2023 года №119,с изменениями в редакции приказа от 29.05.2024г.№59 , приказом председателя Контрольно-счетной палаты Злынковского района №65-од от 31 мая 2024года «О проведении контрольного мероприятия» проведено контрольное мероприятие  «</w:t>
      </w:r>
      <w:r w:rsidRPr="00F05ADF">
        <w:rPr>
          <w:bCs/>
          <w:sz w:val="24"/>
          <w:szCs w:val="24"/>
        </w:rPr>
        <w:t xml:space="preserve">Проверка целевого и эффективного использования средств дорожного фонда </w:t>
      </w:r>
      <w:bookmarkStart w:id="0" w:name="_Hlk168472062"/>
      <w:r w:rsidRPr="00F05ADF">
        <w:rPr>
          <w:bCs/>
          <w:sz w:val="24"/>
          <w:szCs w:val="24"/>
        </w:rPr>
        <w:t>Злынковского муниципального района Брянской области в 2023</w:t>
      </w:r>
      <w:bookmarkEnd w:id="0"/>
      <w:r w:rsidRPr="00F05ADF">
        <w:rPr>
          <w:bCs/>
          <w:sz w:val="24"/>
          <w:szCs w:val="24"/>
        </w:rPr>
        <w:t xml:space="preserve">году» </w:t>
      </w:r>
      <w:r w:rsidRPr="00F05ADF">
        <w:rPr>
          <w:sz w:val="24"/>
          <w:szCs w:val="24"/>
        </w:rPr>
        <w:t>на</w:t>
      </w:r>
      <w:r w:rsidRPr="00F05ADF">
        <w:rPr>
          <w:snapToGrid w:val="0"/>
          <w:sz w:val="24"/>
          <w:szCs w:val="24"/>
          <w:lang w:val="x-none" w:eastAsia="x-none"/>
        </w:rPr>
        <w:t xml:space="preserve"> объекте</w:t>
      </w:r>
      <w:r w:rsidRPr="00F05ADF">
        <w:rPr>
          <w:snapToGrid w:val="0"/>
          <w:sz w:val="24"/>
          <w:szCs w:val="24"/>
          <w:lang w:eastAsia="x-none"/>
        </w:rPr>
        <w:t xml:space="preserve">: Администрация Злынковского района Брянской области  </w:t>
      </w:r>
      <w:r w:rsidRPr="00F05ADF">
        <w:rPr>
          <w:sz w:val="24"/>
          <w:szCs w:val="24"/>
        </w:rPr>
        <w:t xml:space="preserve"> по результатам которого установлено. В 2023году плановый объем муниципального дорожного фонда Злынковского муниципального района Брянской области составил 8 606 231,49 рублей.  Увеличение ассигнований дорожного фонда связано с поступлением акцизов в большем объеме, чем планировали (+ 386 160,00 рублей), а также с направлением бюджетных ассигнований дорожного фонда, не использованных в 2022 году (переходящий остаток) + 6 005 571,49 </w:t>
      </w:r>
      <w:r w:rsidRPr="00F05ADF">
        <w:rPr>
          <w:color w:val="000000"/>
          <w:sz w:val="24"/>
          <w:szCs w:val="24"/>
        </w:rPr>
        <w:t xml:space="preserve">рублей. Фактический объем дорожного фонда муниципального района  на 01.01.2024 года  составил  8 932 679,09 рублей, который сложился из следующих источников: доходов  от уплаты </w:t>
      </w:r>
      <w:r w:rsidRPr="00F05ADF">
        <w:rPr>
          <w:sz w:val="24"/>
          <w:szCs w:val="24"/>
        </w:rPr>
        <w:t>акцизы на автомобильный бензин, прямогонный бензин, дизельное топливо, моторные масла для дизельных и карбюраторных  (инжекторных)  двигателей, производимые на территории Российской Федерации  в размере  2 927 107,60</w:t>
      </w:r>
      <w:r w:rsidRPr="00F05ADF">
        <w:rPr>
          <w:color w:val="000000"/>
          <w:sz w:val="24"/>
          <w:szCs w:val="24"/>
        </w:rPr>
        <w:t xml:space="preserve"> рублей (план  2 900 660,00 рублей, исполнение  составило  100,9 процента);остатка средств муниципального дорожного фонда Злынковского муниципального района на 1 января очередного финансового года в сумме   6 005 571,49 рублей. Запланированные годовые показатели по доходам дорожного фонда      Злынковского муниципального района за отчетный период выполнены на 103,79 процента.</w:t>
      </w:r>
      <w:r w:rsidRPr="00F05ADF">
        <w:rPr>
          <w:i/>
          <w:iCs/>
          <w:sz w:val="24"/>
          <w:szCs w:val="24"/>
        </w:rPr>
        <w:t xml:space="preserve"> Кассовое исполнение составило 4 010 626,34 рублей</w:t>
      </w:r>
      <w:r w:rsidRPr="00F05ADF">
        <w:rPr>
          <w:sz w:val="24"/>
          <w:szCs w:val="24"/>
        </w:rPr>
        <w:t xml:space="preserve"> или 45,03 процента на проведение ремонта автомобильных дорог на территории сельских поселений, изготовление ПСД, осуществление строительного контроля.</w:t>
      </w:r>
    </w:p>
    <w:p w14:paraId="23C508A5" w14:textId="77777777" w:rsidR="00F05ADF" w:rsidRPr="00F05ADF" w:rsidRDefault="00F05ADF" w:rsidP="00F05ADF">
      <w:pPr>
        <w:jc w:val="both"/>
        <w:rPr>
          <w:snapToGrid w:val="0"/>
          <w:sz w:val="24"/>
          <w:szCs w:val="24"/>
          <w:lang w:eastAsia="x-none"/>
        </w:rPr>
      </w:pPr>
    </w:p>
    <w:p w14:paraId="58E97064" w14:textId="072D7D24" w:rsidR="00F05ADF" w:rsidRPr="00F05ADF" w:rsidRDefault="00F05ADF" w:rsidP="00F05ADF">
      <w:pPr>
        <w:jc w:val="both"/>
        <w:rPr>
          <w:sz w:val="24"/>
          <w:szCs w:val="24"/>
          <w:shd w:val="clear" w:color="auto" w:fill="FFFFFF"/>
        </w:rPr>
      </w:pPr>
      <w:r w:rsidRPr="00F05ADF">
        <w:rPr>
          <w:snapToGrid w:val="0"/>
          <w:sz w:val="24"/>
          <w:szCs w:val="24"/>
          <w:lang w:eastAsia="x-none"/>
        </w:rPr>
        <w:t xml:space="preserve">В рамках проведения контрольного мероприятия проведена проверка </w:t>
      </w:r>
      <w:r w:rsidRPr="00F05ADF">
        <w:rPr>
          <w:sz w:val="24"/>
          <w:szCs w:val="24"/>
        </w:rPr>
        <w:t>16 муниципальных контрактов(договоров) на выполнение работ и оказания для муниципальных нужд в соответствии с требованиями</w:t>
      </w:r>
      <w:r w:rsidRPr="00F05ADF">
        <w:rPr>
          <w:sz w:val="24"/>
          <w:szCs w:val="24"/>
          <w:shd w:val="clear" w:color="auto" w:fill="FFFFFF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 г"/>
        </w:smartTagPr>
        <w:r w:rsidRPr="00F05ADF">
          <w:rPr>
            <w:sz w:val="24"/>
            <w:szCs w:val="24"/>
            <w:shd w:val="clear" w:color="auto" w:fill="FFFFFF"/>
          </w:rPr>
          <w:t>2013 г</w:t>
        </w:r>
      </w:smartTag>
      <w:r w:rsidRPr="00F05ADF">
        <w:rPr>
          <w:sz w:val="24"/>
          <w:szCs w:val="24"/>
          <w:shd w:val="clear" w:color="auto" w:fill="FFFFFF"/>
        </w:rPr>
        <w:t>. N </w:t>
      </w:r>
      <w:r w:rsidRPr="00F05ADF">
        <w:rPr>
          <w:rFonts w:eastAsia="Calibri"/>
          <w:sz w:val="24"/>
          <w:szCs w:val="24"/>
        </w:rPr>
        <w:t>44</w:t>
      </w:r>
      <w:r w:rsidRPr="00F05ADF">
        <w:rPr>
          <w:sz w:val="24"/>
          <w:szCs w:val="24"/>
        </w:rPr>
        <w:t>-</w:t>
      </w:r>
      <w:r w:rsidRPr="00F05ADF">
        <w:rPr>
          <w:rFonts w:eastAsia="Calibri"/>
          <w:sz w:val="24"/>
          <w:szCs w:val="24"/>
        </w:rPr>
        <w:t xml:space="preserve">ФЗ </w:t>
      </w:r>
      <w:r w:rsidRPr="00F05ADF">
        <w:rPr>
          <w:sz w:val="24"/>
          <w:szCs w:val="24"/>
          <w:shd w:val="clear" w:color="auto" w:fill="FFFFFF"/>
        </w:rPr>
        <w:t>"О контрактной системе в сфере закупок товаров, работ, услуг для обеспечения государственных и муниципальных нужд"</w:t>
      </w:r>
      <w:r w:rsidRPr="00F05ADF">
        <w:rPr>
          <w:sz w:val="24"/>
          <w:szCs w:val="24"/>
        </w:rPr>
        <w:t xml:space="preserve"> (Далее</w:t>
      </w:r>
      <w:r w:rsidRPr="00F05ADF">
        <w:rPr>
          <w:sz w:val="24"/>
          <w:szCs w:val="24"/>
          <w:shd w:val="clear" w:color="auto" w:fill="FFFFFF"/>
        </w:rPr>
        <w:t xml:space="preserve"> Закона № 44-ФЗ)</w:t>
      </w:r>
      <w:r w:rsidRPr="00F05ADF">
        <w:rPr>
          <w:sz w:val="24"/>
          <w:szCs w:val="24"/>
        </w:rPr>
        <w:t xml:space="preserve">  на сумму 4 010 626,34 руб. Установлены нарушения требований </w:t>
      </w:r>
      <w:r w:rsidRPr="00F05ADF">
        <w:rPr>
          <w:sz w:val="24"/>
          <w:szCs w:val="24"/>
          <w:shd w:val="clear" w:color="auto" w:fill="FFFFFF"/>
        </w:rPr>
        <w:t>Закона № 44-ФЗ и условий   5  договоров(контрактов) заключенных на выполнение работ и оказание услуг на сумму_2 610 027,60руб.__, в том числе:</w:t>
      </w:r>
      <w:r>
        <w:rPr>
          <w:sz w:val="24"/>
          <w:szCs w:val="24"/>
          <w:shd w:val="clear" w:color="auto" w:fill="FFFFFF"/>
        </w:rPr>
        <w:t xml:space="preserve"> </w:t>
      </w:r>
    </w:p>
    <w:p w14:paraId="4A6B213E" w14:textId="227949E0" w:rsidR="00A32F70" w:rsidRPr="00F05ADF" w:rsidRDefault="00F05ADF" w:rsidP="00A32F70">
      <w:pPr>
        <w:jc w:val="both"/>
        <w:rPr>
          <w:sz w:val="24"/>
          <w:szCs w:val="24"/>
        </w:rPr>
      </w:pPr>
      <w:r w:rsidRPr="00F05ADF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По </w:t>
      </w:r>
      <w:r w:rsidRPr="00F05ADF">
        <w:rPr>
          <w:sz w:val="24"/>
          <w:szCs w:val="24"/>
        </w:rPr>
        <w:t>Договор</w:t>
      </w:r>
      <w:r>
        <w:rPr>
          <w:sz w:val="24"/>
          <w:szCs w:val="24"/>
        </w:rPr>
        <w:t>у</w:t>
      </w:r>
      <w:r w:rsidRPr="00F05ADF">
        <w:rPr>
          <w:sz w:val="24"/>
          <w:szCs w:val="24"/>
        </w:rPr>
        <w:t xml:space="preserve"> на выполнение работ №2906 от 01.06.2023года Ремонт автомобильной дороги по ул. Набережной в. с. Большие </w:t>
      </w:r>
      <w:proofErr w:type="spellStart"/>
      <w:r w:rsidRPr="00F05ADF">
        <w:rPr>
          <w:sz w:val="24"/>
          <w:szCs w:val="24"/>
        </w:rPr>
        <w:t>Щербиничи</w:t>
      </w:r>
      <w:proofErr w:type="spellEnd"/>
      <w:r w:rsidRPr="00F05ADF">
        <w:rPr>
          <w:sz w:val="24"/>
          <w:szCs w:val="24"/>
        </w:rPr>
        <w:t xml:space="preserve"> Злынковского района Брянской области. Цена Договора в сумме 594 518,40 руб.,</w:t>
      </w:r>
      <w:r w:rsidR="00A32F70">
        <w:rPr>
          <w:sz w:val="24"/>
          <w:szCs w:val="24"/>
        </w:rPr>
        <w:t xml:space="preserve"> </w:t>
      </w:r>
      <w:r w:rsidRPr="00F05ADF">
        <w:rPr>
          <w:sz w:val="24"/>
          <w:szCs w:val="24"/>
        </w:rPr>
        <w:t>НДС не облагается. Оплата</w:t>
      </w:r>
      <w:r>
        <w:rPr>
          <w:sz w:val="24"/>
          <w:szCs w:val="24"/>
        </w:rPr>
        <w:t xml:space="preserve"> за выполненные работы подрядчику произведена </w:t>
      </w:r>
      <w:r w:rsidR="00A32F70">
        <w:rPr>
          <w:sz w:val="24"/>
          <w:szCs w:val="24"/>
        </w:rPr>
        <w:t>Заказчиком в срок, превышающий 7(семь)</w:t>
      </w:r>
      <w:r w:rsidR="00A32F70" w:rsidRPr="00A32F70">
        <w:rPr>
          <w:sz w:val="24"/>
          <w:szCs w:val="24"/>
        </w:rPr>
        <w:t xml:space="preserve"> </w:t>
      </w:r>
      <w:r w:rsidR="00A32F70" w:rsidRPr="00F05ADF">
        <w:rPr>
          <w:sz w:val="24"/>
          <w:szCs w:val="24"/>
        </w:rPr>
        <w:t>рабочих дней с даты подписания документов о приемке</w:t>
      </w:r>
      <w:r w:rsidR="00A32F70">
        <w:rPr>
          <w:sz w:val="24"/>
          <w:szCs w:val="24"/>
        </w:rPr>
        <w:t xml:space="preserve">, тем самым Заказчиком Администрацией Злынковского района Брянской области не соблюдены условия </w:t>
      </w:r>
      <w:r w:rsidR="00A32F70" w:rsidRPr="00F05ADF">
        <w:rPr>
          <w:sz w:val="24"/>
          <w:szCs w:val="24"/>
        </w:rPr>
        <w:t>п.6.2. Договора на выполнение работ №2906 от 01.06.2023года</w:t>
      </w:r>
      <w:r w:rsidR="00A32F70">
        <w:rPr>
          <w:sz w:val="24"/>
          <w:szCs w:val="24"/>
        </w:rPr>
        <w:t xml:space="preserve">. Фактически </w:t>
      </w:r>
      <w:r w:rsidR="00A32F70" w:rsidRPr="00F05ADF">
        <w:rPr>
          <w:sz w:val="24"/>
          <w:szCs w:val="24"/>
        </w:rPr>
        <w:t xml:space="preserve">Заказчиком </w:t>
      </w:r>
      <w:r w:rsidR="00A32F70" w:rsidRPr="00F05ADF">
        <w:rPr>
          <w:sz w:val="24"/>
          <w:szCs w:val="24"/>
        </w:rPr>
        <w:lastRenderedPageBreak/>
        <w:t xml:space="preserve">Администрацией Злынковского района Брянской области </w:t>
      </w:r>
      <w:r w:rsidR="00A32F70">
        <w:rPr>
          <w:sz w:val="24"/>
          <w:szCs w:val="24"/>
        </w:rPr>
        <w:t xml:space="preserve">произведена оплата </w:t>
      </w:r>
      <w:r w:rsidR="00A32F70" w:rsidRPr="00F05ADF">
        <w:rPr>
          <w:sz w:val="24"/>
          <w:szCs w:val="24"/>
        </w:rPr>
        <w:t>платежным поручением от 31.07.2023года в сумме 594 518,40 руб. в течении 15 рабочий дней с даты подписания документов о приемке</w:t>
      </w:r>
      <w:r w:rsidR="00A32F70">
        <w:rPr>
          <w:sz w:val="24"/>
          <w:szCs w:val="24"/>
        </w:rPr>
        <w:t xml:space="preserve"> выполненных работ.</w:t>
      </w:r>
    </w:p>
    <w:p w14:paraId="0E898CFD" w14:textId="4A59AE70" w:rsidR="00F05ADF" w:rsidRPr="00F05ADF" w:rsidRDefault="00A32F70" w:rsidP="00F05AD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05ADF" w:rsidRPr="00F05ADF">
        <w:rPr>
          <w:sz w:val="24"/>
          <w:szCs w:val="24"/>
        </w:rPr>
        <w:t xml:space="preserve"> </w:t>
      </w:r>
    </w:p>
    <w:p w14:paraId="4DF28586" w14:textId="5859B34E" w:rsidR="00F05ADF" w:rsidRPr="00F05ADF" w:rsidRDefault="00F05ADF" w:rsidP="00A32F70">
      <w:pPr>
        <w:jc w:val="both"/>
        <w:rPr>
          <w:sz w:val="24"/>
          <w:szCs w:val="24"/>
        </w:rPr>
      </w:pPr>
      <w:r w:rsidRPr="00F05ADF">
        <w:rPr>
          <w:sz w:val="24"/>
          <w:szCs w:val="24"/>
        </w:rPr>
        <w:t>2.</w:t>
      </w:r>
      <w:r w:rsidR="00A32F70">
        <w:rPr>
          <w:sz w:val="24"/>
          <w:szCs w:val="24"/>
        </w:rPr>
        <w:t xml:space="preserve">По </w:t>
      </w:r>
      <w:r w:rsidRPr="00F05ADF">
        <w:rPr>
          <w:sz w:val="24"/>
          <w:szCs w:val="24"/>
        </w:rPr>
        <w:t>Договор</w:t>
      </w:r>
      <w:r w:rsidR="00A32F70">
        <w:rPr>
          <w:sz w:val="24"/>
          <w:szCs w:val="24"/>
        </w:rPr>
        <w:t>у</w:t>
      </w:r>
      <w:r w:rsidRPr="00F05ADF">
        <w:rPr>
          <w:sz w:val="24"/>
          <w:szCs w:val="24"/>
        </w:rPr>
        <w:t xml:space="preserve"> поставки №25 от 13.06.2023г.</w:t>
      </w:r>
      <w:r w:rsidR="00A32F70">
        <w:rPr>
          <w:sz w:val="24"/>
          <w:szCs w:val="24"/>
        </w:rPr>
        <w:t xml:space="preserve"> </w:t>
      </w:r>
      <w:r w:rsidRPr="00F05ADF">
        <w:rPr>
          <w:sz w:val="24"/>
          <w:szCs w:val="24"/>
        </w:rPr>
        <w:t xml:space="preserve">Оплата Поставщику 30 % аванса в сумме 19 500,00 руб.  по Договору поставки №25 от 13.06.2023года произведена Покупателем Администрацией Злынковского района Брянской области платежным поручением №663129 от 21.06.2023года </w:t>
      </w:r>
      <w:r w:rsidR="00A32F70" w:rsidRPr="00F05ADF">
        <w:rPr>
          <w:sz w:val="24"/>
          <w:szCs w:val="24"/>
        </w:rPr>
        <w:t xml:space="preserve">в </w:t>
      </w:r>
      <w:r w:rsidR="00A32F70">
        <w:rPr>
          <w:sz w:val="24"/>
          <w:szCs w:val="24"/>
        </w:rPr>
        <w:t xml:space="preserve">срок, превышающий </w:t>
      </w:r>
      <w:r w:rsidR="00A32F70" w:rsidRPr="00F05ADF">
        <w:rPr>
          <w:sz w:val="24"/>
          <w:szCs w:val="24"/>
        </w:rPr>
        <w:t>5(пяти) банковских дней с момента выставления Поставщиком счета на оплату</w:t>
      </w:r>
      <w:r w:rsidR="00A32F70">
        <w:rPr>
          <w:sz w:val="24"/>
          <w:szCs w:val="24"/>
        </w:rPr>
        <w:t xml:space="preserve">, тем самым  </w:t>
      </w:r>
      <w:r w:rsidR="00A32F70" w:rsidRPr="00F05ADF">
        <w:rPr>
          <w:sz w:val="24"/>
          <w:szCs w:val="24"/>
        </w:rPr>
        <w:t>Покупателем Администрацией Злынковского района Брянской области  не соблюдены  условия п. 4.1. Договор поставки №25 от 13.06.2023г.,которым установлено, что 30% оплата аванса</w:t>
      </w:r>
      <w:r w:rsidR="00B11B7D" w:rsidRPr="00B11B7D">
        <w:rPr>
          <w:sz w:val="24"/>
          <w:szCs w:val="24"/>
        </w:rPr>
        <w:t xml:space="preserve"> </w:t>
      </w:r>
      <w:r w:rsidR="00B11B7D">
        <w:rPr>
          <w:sz w:val="24"/>
          <w:szCs w:val="24"/>
        </w:rPr>
        <w:t>осуществляется</w:t>
      </w:r>
      <w:r w:rsidR="00A32F70" w:rsidRPr="00F05ADF">
        <w:rPr>
          <w:sz w:val="24"/>
          <w:szCs w:val="24"/>
        </w:rPr>
        <w:t xml:space="preserve"> в течении 5(пяти) банковских дней  с момента выставления Поставщиком счета на оплату</w:t>
      </w:r>
      <w:r w:rsidR="00A32F70">
        <w:rPr>
          <w:sz w:val="24"/>
          <w:szCs w:val="24"/>
        </w:rPr>
        <w:t>.</w:t>
      </w:r>
    </w:p>
    <w:p w14:paraId="2A16CF24" w14:textId="52B12981" w:rsidR="00A32F70" w:rsidRDefault="00F05ADF" w:rsidP="00F05ADF">
      <w:pPr>
        <w:jc w:val="both"/>
        <w:rPr>
          <w:sz w:val="24"/>
          <w:szCs w:val="24"/>
        </w:rPr>
      </w:pPr>
      <w:r w:rsidRPr="00F05ADF">
        <w:rPr>
          <w:sz w:val="24"/>
          <w:szCs w:val="24"/>
        </w:rPr>
        <w:t>3.</w:t>
      </w:r>
      <w:r w:rsidR="00A32F70">
        <w:rPr>
          <w:sz w:val="24"/>
          <w:szCs w:val="24"/>
        </w:rPr>
        <w:t xml:space="preserve"> </w:t>
      </w:r>
      <w:r w:rsidR="00B11B7D">
        <w:rPr>
          <w:sz w:val="24"/>
          <w:szCs w:val="24"/>
        </w:rPr>
        <w:t xml:space="preserve">По </w:t>
      </w:r>
      <w:r w:rsidR="00B11B7D" w:rsidRPr="00F05ADF">
        <w:rPr>
          <w:sz w:val="24"/>
          <w:szCs w:val="24"/>
        </w:rPr>
        <w:t>Договору</w:t>
      </w:r>
      <w:r w:rsidRPr="00F05ADF">
        <w:rPr>
          <w:sz w:val="24"/>
          <w:szCs w:val="24"/>
        </w:rPr>
        <w:t xml:space="preserve"> поставки № 37 от 08 сентября2023г. </w:t>
      </w:r>
      <w:r w:rsidR="00A32F70" w:rsidRPr="00F05ADF">
        <w:rPr>
          <w:sz w:val="24"/>
          <w:szCs w:val="24"/>
        </w:rPr>
        <w:t>Оплата Поставщику 30 % аванса в сумме 1</w:t>
      </w:r>
      <w:r w:rsidR="00A32F70">
        <w:rPr>
          <w:sz w:val="24"/>
          <w:szCs w:val="24"/>
        </w:rPr>
        <w:t>0</w:t>
      </w:r>
      <w:r w:rsidR="00A32F70" w:rsidRPr="00F05ADF">
        <w:rPr>
          <w:sz w:val="24"/>
          <w:szCs w:val="24"/>
        </w:rPr>
        <w:t>9 </w:t>
      </w:r>
      <w:r w:rsidR="00A32F70">
        <w:rPr>
          <w:sz w:val="24"/>
          <w:szCs w:val="24"/>
        </w:rPr>
        <w:t>0</w:t>
      </w:r>
      <w:r w:rsidR="00A32F70" w:rsidRPr="00F05ADF">
        <w:rPr>
          <w:sz w:val="24"/>
          <w:szCs w:val="24"/>
        </w:rPr>
        <w:t>00,00 руб.  по Договору поставки № 37 от 08 сентября2023г</w:t>
      </w:r>
      <w:r w:rsidR="00A32F70">
        <w:rPr>
          <w:sz w:val="24"/>
          <w:szCs w:val="24"/>
        </w:rPr>
        <w:t>.</w:t>
      </w:r>
      <w:r w:rsidR="00A32F70" w:rsidRPr="00F05ADF">
        <w:rPr>
          <w:sz w:val="24"/>
          <w:szCs w:val="24"/>
        </w:rPr>
        <w:t xml:space="preserve"> произведена Покупателем Администрацией Злынковского района Брянской области платежным поручением </w:t>
      </w:r>
      <w:r w:rsidR="00B11B7D" w:rsidRPr="00F05ADF">
        <w:rPr>
          <w:sz w:val="24"/>
          <w:szCs w:val="24"/>
        </w:rPr>
        <w:t xml:space="preserve">№ 218 645 от 29.09.2023года </w:t>
      </w:r>
      <w:r w:rsidR="00A32F70" w:rsidRPr="00F05ADF">
        <w:rPr>
          <w:sz w:val="24"/>
          <w:szCs w:val="24"/>
        </w:rPr>
        <w:t xml:space="preserve"> в </w:t>
      </w:r>
      <w:r w:rsidR="00A32F70">
        <w:rPr>
          <w:sz w:val="24"/>
          <w:szCs w:val="24"/>
        </w:rPr>
        <w:t xml:space="preserve">срок, превышающий </w:t>
      </w:r>
      <w:r w:rsidR="00A32F70" w:rsidRPr="00F05ADF">
        <w:rPr>
          <w:sz w:val="24"/>
          <w:szCs w:val="24"/>
        </w:rPr>
        <w:t>5(пяти) банковских дней с момента выставления Поставщиком счета на оплату</w:t>
      </w:r>
      <w:r w:rsidR="00A32F70">
        <w:rPr>
          <w:sz w:val="24"/>
          <w:szCs w:val="24"/>
        </w:rPr>
        <w:t xml:space="preserve">, тем самым  </w:t>
      </w:r>
      <w:r w:rsidR="00A32F70" w:rsidRPr="00F05ADF">
        <w:rPr>
          <w:sz w:val="24"/>
          <w:szCs w:val="24"/>
        </w:rPr>
        <w:t>Покупателем Администрацией Злынковского района Брянской области  не соблюдены  условия п. 4.1. Договор</w:t>
      </w:r>
      <w:r w:rsidR="00B11B7D">
        <w:rPr>
          <w:sz w:val="24"/>
          <w:szCs w:val="24"/>
        </w:rPr>
        <w:t>а</w:t>
      </w:r>
      <w:r w:rsidR="00A32F70" w:rsidRPr="00F05ADF">
        <w:rPr>
          <w:sz w:val="24"/>
          <w:szCs w:val="24"/>
        </w:rPr>
        <w:t xml:space="preserve"> поставки </w:t>
      </w:r>
      <w:r w:rsidR="00B11B7D" w:rsidRPr="00F05ADF">
        <w:rPr>
          <w:sz w:val="24"/>
          <w:szCs w:val="24"/>
        </w:rPr>
        <w:t>№37 от 08 сентября2023г</w:t>
      </w:r>
      <w:r w:rsidR="00A32F70" w:rsidRPr="00F05ADF">
        <w:rPr>
          <w:sz w:val="24"/>
          <w:szCs w:val="24"/>
        </w:rPr>
        <w:t xml:space="preserve">.,которым установлено, что 30% оплата аванса </w:t>
      </w:r>
      <w:r w:rsidR="00B11B7D">
        <w:rPr>
          <w:sz w:val="24"/>
          <w:szCs w:val="24"/>
        </w:rPr>
        <w:t xml:space="preserve">осуществляется </w:t>
      </w:r>
      <w:r w:rsidR="00A32F70" w:rsidRPr="00F05ADF">
        <w:rPr>
          <w:sz w:val="24"/>
          <w:szCs w:val="24"/>
        </w:rPr>
        <w:t>в течении 5(пяти) банковских дней  с момента выставления Поставщиком счета на оплату</w:t>
      </w:r>
      <w:r w:rsidR="00A32F70">
        <w:rPr>
          <w:sz w:val="24"/>
          <w:szCs w:val="24"/>
        </w:rPr>
        <w:t>.</w:t>
      </w:r>
    </w:p>
    <w:p w14:paraId="553FF4E4" w14:textId="6A17E530" w:rsidR="00F05ADF" w:rsidRPr="00F05ADF" w:rsidRDefault="00F05ADF" w:rsidP="00F05ADF">
      <w:pPr>
        <w:jc w:val="both"/>
        <w:rPr>
          <w:sz w:val="24"/>
          <w:szCs w:val="24"/>
        </w:rPr>
      </w:pPr>
      <w:r w:rsidRPr="00F05ADF">
        <w:rPr>
          <w:sz w:val="24"/>
          <w:szCs w:val="24"/>
        </w:rPr>
        <w:t xml:space="preserve">4. </w:t>
      </w:r>
      <w:r w:rsidR="00B11B7D">
        <w:rPr>
          <w:sz w:val="24"/>
          <w:szCs w:val="24"/>
        </w:rPr>
        <w:t xml:space="preserve">По </w:t>
      </w:r>
      <w:r w:rsidRPr="00F05ADF">
        <w:rPr>
          <w:sz w:val="24"/>
          <w:szCs w:val="24"/>
        </w:rPr>
        <w:t>Договор</w:t>
      </w:r>
      <w:r w:rsidR="00B11B7D">
        <w:rPr>
          <w:sz w:val="24"/>
          <w:szCs w:val="24"/>
        </w:rPr>
        <w:t>у</w:t>
      </w:r>
      <w:r w:rsidRPr="00F05ADF">
        <w:rPr>
          <w:sz w:val="24"/>
          <w:szCs w:val="24"/>
        </w:rPr>
        <w:t>№35 на оказание услуг от 18 сентября 2023года</w:t>
      </w:r>
      <w:r w:rsidR="00B11B7D">
        <w:rPr>
          <w:sz w:val="24"/>
          <w:szCs w:val="24"/>
        </w:rPr>
        <w:t>.</w:t>
      </w:r>
      <w:r w:rsidRPr="00F05ADF">
        <w:rPr>
          <w:sz w:val="24"/>
          <w:szCs w:val="24"/>
        </w:rPr>
        <w:t xml:space="preserve">Оплата по Договору № 35 от18.09.2023года  произведена </w:t>
      </w:r>
      <w:r w:rsidR="00B11B7D">
        <w:rPr>
          <w:sz w:val="24"/>
          <w:szCs w:val="24"/>
        </w:rPr>
        <w:t xml:space="preserve">Заказчиком Администрацией Злынковского района Брянской области </w:t>
      </w:r>
      <w:r w:rsidRPr="00F05ADF">
        <w:rPr>
          <w:sz w:val="24"/>
          <w:szCs w:val="24"/>
        </w:rPr>
        <w:t xml:space="preserve">платежным поручением №240032 от 05.10.2023года в </w:t>
      </w:r>
      <w:r w:rsidR="00B11B7D">
        <w:rPr>
          <w:sz w:val="24"/>
          <w:szCs w:val="24"/>
        </w:rPr>
        <w:t xml:space="preserve"> срок превышающий </w:t>
      </w:r>
      <w:r w:rsidRPr="00F05ADF">
        <w:rPr>
          <w:sz w:val="24"/>
          <w:szCs w:val="24"/>
        </w:rPr>
        <w:t>течении</w:t>
      </w:r>
      <w:r w:rsidR="00B11B7D" w:rsidRPr="00F05ADF">
        <w:rPr>
          <w:sz w:val="24"/>
          <w:szCs w:val="24"/>
        </w:rPr>
        <w:t xml:space="preserve">10(десяти) дней с момента предоставления документов  </w:t>
      </w:r>
      <w:r w:rsidR="00B11B7D">
        <w:rPr>
          <w:sz w:val="24"/>
          <w:szCs w:val="24"/>
        </w:rPr>
        <w:t>подтверждающих фактически оказанные услуги, тем самым</w:t>
      </w:r>
      <w:r w:rsidR="00B11B7D" w:rsidRPr="00B11B7D">
        <w:rPr>
          <w:sz w:val="24"/>
          <w:szCs w:val="24"/>
        </w:rPr>
        <w:t xml:space="preserve"> </w:t>
      </w:r>
      <w:r w:rsidR="00B11B7D" w:rsidRPr="00F05ADF">
        <w:rPr>
          <w:sz w:val="24"/>
          <w:szCs w:val="24"/>
        </w:rPr>
        <w:t>Заказчиком Администрацией Злынковского района Брянской области  не соблюдены  условия п. 3.3. Договор №35 от18.09.2023года ,которым установлено, что Заказчик оплачивает фактически оказанные услуги в течении 10(десяти) дней с момента предоставления документов  по п.2.1.4. Договора .</w:t>
      </w:r>
      <w:r w:rsidRPr="00F05ADF">
        <w:rPr>
          <w:sz w:val="24"/>
          <w:szCs w:val="24"/>
        </w:rPr>
        <w:t xml:space="preserve"> </w:t>
      </w:r>
    </w:p>
    <w:p w14:paraId="29CB672C" w14:textId="4C6EF51A" w:rsidR="00F05ADF" w:rsidRPr="00F05ADF" w:rsidRDefault="00F05ADF" w:rsidP="00F05ADF">
      <w:pPr>
        <w:jc w:val="both"/>
        <w:rPr>
          <w:sz w:val="24"/>
          <w:szCs w:val="24"/>
          <w:shd w:val="clear" w:color="auto" w:fill="FFFFFF"/>
        </w:rPr>
      </w:pPr>
      <w:r w:rsidRPr="00F05ADF">
        <w:rPr>
          <w:sz w:val="24"/>
          <w:szCs w:val="24"/>
        </w:rPr>
        <w:t xml:space="preserve">5. Муниципальный контракт № </w:t>
      </w:r>
      <w:r w:rsidRPr="00F05ADF">
        <w:rPr>
          <w:sz w:val="24"/>
          <w:szCs w:val="24"/>
          <w:shd w:val="clear" w:color="auto" w:fill="FFFFFF"/>
        </w:rPr>
        <w:t xml:space="preserve">0127200000222005524001 </w:t>
      </w:r>
      <w:r w:rsidRPr="00F05ADF">
        <w:rPr>
          <w:sz w:val="24"/>
          <w:szCs w:val="24"/>
        </w:rPr>
        <w:t xml:space="preserve">Капитальный ремонт автомобильной дороги по ул. Набережная в с. Большие </w:t>
      </w:r>
      <w:proofErr w:type="spellStart"/>
      <w:r w:rsidRPr="00F05ADF">
        <w:rPr>
          <w:sz w:val="24"/>
          <w:szCs w:val="24"/>
        </w:rPr>
        <w:t>Щербиничи</w:t>
      </w:r>
      <w:proofErr w:type="spellEnd"/>
      <w:r w:rsidRPr="00F05ADF">
        <w:rPr>
          <w:sz w:val="24"/>
          <w:szCs w:val="24"/>
        </w:rPr>
        <w:t xml:space="preserve"> Злынковского района Брянской области ИКЗ 223321300117032410100100700014211243 от 17 октября 2022года. (Далее Муниципальный контракт № </w:t>
      </w:r>
      <w:r w:rsidRPr="00F05ADF">
        <w:rPr>
          <w:sz w:val="24"/>
          <w:szCs w:val="24"/>
          <w:shd w:val="clear" w:color="auto" w:fill="FFFFFF"/>
        </w:rPr>
        <w:t xml:space="preserve">0127200000222005524001 от 17.10.2022года). «Заказчик» </w:t>
      </w:r>
      <w:r w:rsidRPr="00F05ADF">
        <w:rPr>
          <w:sz w:val="24"/>
          <w:szCs w:val="24"/>
        </w:rPr>
        <w:t xml:space="preserve">Администрацией Злынковского района Брянской области, «Подрядчик» Подрядчиком Индивидуальным предпринимателем не были соблюдены </w:t>
      </w:r>
      <w:r w:rsidRPr="00F05ADF">
        <w:rPr>
          <w:sz w:val="24"/>
          <w:szCs w:val="24"/>
          <w:shd w:val="clear" w:color="auto" w:fill="FFFFFF"/>
        </w:rPr>
        <w:t xml:space="preserve">сроки исполнения контракта в срок до 17 марта 2023года установленные пунктом </w:t>
      </w:r>
      <w:r w:rsidRPr="00F05ADF">
        <w:rPr>
          <w:sz w:val="24"/>
          <w:szCs w:val="24"/>
        </w:rPr>
        <w:t xml:space="preserve">п.4 муниципального контракта № </w:t>
      </w:r>
      <w:r w:rsidRPr="00F05ADF">
        <w:rPr>
          <w:sz w:val="24"/>
          <w:szCs w:val="24"/>
          <w:shd w:val="clear" w:color="auto" w:fill="FFFFFF"/>
        </w:rPr>
        <w:t>0127200000222005524001 от 17.10.2022года на общую сумму 1 818 709,20 руб., тем самым были нарушены условия, установленные муниципальным контрактом. Фактически выполнены работы 10.07.2023</w:t>
      </w:r>
      <w:proofErr w:type="gramStart"/>
      <w:r w:rsidRPr="00F05ADF">
        <w:rPr>
          <w:sz w:val="24"/>
          <w:szCs w:val="24"/>
          <w:shd w:val="clear" w:color="auto" w:fill="FFFFFF"/>
        </w:rPr>
        <w:t>года,что</w:t>
      </w:r>
      <w:proofErr w:type="gramEnd"/>
      <w:r w:rsidRPr="00F05ADF">
        <w:rPr>
          <w:sz w:val="24"/>
          <w:szCs w:val="24"/>
          <w:shd w:val="clear" w:color="auto" w:fill="FFFFFF"/>
        </w:rPr>
        <w:t xml:space="preserve"> подтверждается : Актом о приемке выполненных работ №1 от 10.07.2023года за отчетный период с 17.10.2022года по 10.07.2023года на сумму 1 783 048,80 руб. Актом о приемке выполненных работ №2 от 10.07.2023года за отчетный период с 17.10.2022года по 10.07.2023года на сумму 35 660,40 руб. </w:t>
      </w:r>
    </w:p>
    <w:p w14:paraId="6D8F51D7" w14:textId="6FDE01E8" w:rsidR="00F05ADF" w:rsidRPr="00F05ADF" w:rsidRDefault="00F05ADF" w:rsidP="00F05ADF">
      <w:pPr>
        <w:jc w:val="both"/>
        <w:rPr>
          <w:sz w:val="24"/>
          <w:szCs w:val="24"/>
        </w:rPr>
      </w:pPr>
      <w:r w:rsidRPr="00F05ADF">
        <w:rPr>
          <w:sz w:val="24"/>
          <w:szCs w:val="24"/>
        </w:rPr>
        <w:t xml:space="preserve">По результатам контрольного мероприятия, Контрольно-счетной палатой Злынковского района приняты </w:t>
      </w:r>
      <w:r w:rsidR="007B107B" w:rsidRPr="00F05ADF">
        <w:rPr>
          <w:sz w:val="24"/>
          <w:szCs w:val="24"/>
        </w:rPr>
        <w:t>решения:</w:t>
      </w:r>
      <w:r w:rsidR="007B107B">
        <w:rPr>
          <w:sz w:val="24"/>
          <w:szCs w:val="24"/>
        </w:rPr>
        <w:t xml:space="preserve"> о</w:t>
      </w:r>
      <w:r w:rsidRPr="00F05ADF">
        <w:rPr>
          <w:sz w:val="24"/>
          <w:szCs w:val="24"/>
        </w:rPr>
        <w:t xml:space="preserve"> направлении Отчета по результатам контрольного мероприятия Главе Злынковского района </w:t>
      </w:r>
      <w:proofErr w:type="spellStart"/>
      <w:r w:rsidRPr="00F05ADF">
        <w:rPr>
          <w:sz w:val="24"/>
          <w:szCs w:val="24"/>
        </w:rPr>
        <w:t>Севрюк</w:t>
      </w:r>
      <w:proofErr w:type="spellEnd"/>
      <w:r w:rsidRPr="00F05ADF">
        <w:rPr>
          <w:sz w:val="24"/>
          <w:szCs w:val="24"/>
        </w:rPr>
        <w:t xml:space="preserve"> Г.Г.; Прокуратуру Злынковского района Брянской области в соответствии с Соглашением №1/ от 13.01.2023года об основах взаимодействия между Прокуратурой Злынковского района Брянской области и Контрольно-счетной палатой Злынковского </w:t>
      </w:r>
      <w:r w:rsidR="007B107B" w:rsidRPr="00F05ADF">
        <w:rPr>
          <w:sz w:val="24"/>
          <w:szCs w:val="24"/>
        </w:rPr>
        <w:t>района.</w:t>
      </w:r>
      <w:r w:rsidR="007B107B">
        <w:rPr>
          <w:sz w:val="24"/>
          <w:szCs w:val="24"/>
        </w:rPr>
        <w:t xml:space="preserve"> В</w:t>
      </w:r>
      <w:r w:rsidR="00B11B7D">
        <w:rPr>
          <w:sz w:val="24"/>
          <w:szCs w:val="24"/>
        </w:rPr>
        <w:t xml:space="preserve"> адрес Главы администрации Злынковского района направлено </w:t>
      </w:r>
      <w:r w:rsidRPr="00F05ADF">
        <w:rPr>
          <w:sz w:val="24"/>
          <w:szCs w:val="24"/>
        </w:rPr>
        <w:t xml:space="preserve"> Информационно</w:t>
      </w:r>
      <w:r w:rsidR="00B11B7D">
        <w:rPr>
          <w:sz w:val="24"/>
          <w:szCs w:val="24"/>
        </w:rPr>
        <w:t xml:space="preserve">е </w:t>
      </w:r>
      <w:r w:rsidRPr="00F05ADF">
        <w:rPr>
          <w:sz w:val="24"/>
          <w:szCs w:val="24"/>
        </w:rPr>
        <w:t xml:space="preserve">письма с предложением об обеспечении контроля за исполнением условий муниципальных контрактов(договоров)в части: соблюдения сроков </w:t>
      </w:r>
      <w:r w:rsidRPr="00F05ADF">
        <w:rPr>
          <w:sz w:val="24"/>
          <w:szCs w:val="24"/>
        </w:rPr>
        <w:lastRenderedPageBreak/>
        <w:t>перечисления авансовых платежей и своевременной оплаты за выполненные работы, оказанные услуги.</w:t>
      </w:r>
    </w:p>
    <w:p w14:paraId="6FA60D6F" w14:textId="77777777" w:rsidR="00F05ADF" w:rsidRPr="00F05ADF" w:rsidRDefault="00F05ADF" w:rsidP="00F05ADF">
      <w:pPr>
        <w:jc w:val="both"/>
        <w:rPr>
          <w:sz w:val="24"/>
          <w:szCs w:val="24"/>
        </w:rPr>
      </w:pPr>
    </w:p>
    <w:p w14:paraId="505E42B9" w14:textId="77777777" w:rsidR="00F05ADF" w:rsidRPr="00F05ADF" w:rsidRDefault="00F05ADF" w:rsidP="00F05ADF">
      <w:pPr>
        <w:jc w:val="both"/>
        <w:rPr>
          <w:sz w:val="24"/>
          <w:szCs w:val="24"/>
        </w:rPr>
      </w:pPr>
      <w:r w:rsidRPr="00F05ADF">
        <w:rPr>
          <w:sz w:val="24"/>
          <w:szCs w:val="24"/>
        </w:rPr>
        <w:t>Отчет о результатах контрольного мероприятия утвержден приказом председателя Контрольно-счетной палаты Злынковского района №78-од от 28.06.2024года.</w:t>
      </w:r>
    </w:p>
    <w:p w14:paraId="4B391E31" w14:textId="747EE279" w:rsidR="00800CB1" w:rsidRPr="007B1EC0" w:rsidRDefault="00800CB1" w:rsidP="007B1EC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B1EC0">
        <w:rPr>
          <w:sz w:val="24"/>
          <w:szCs w:val="24"/>
        </w:rPr>
        <w:t>Председатель</w:t>
      </w:r>
    </w:p>
    <w:p w14:paraId="69482E1E" w14:textId="42C34035" w:rsidR="00800CB1" w:rsidRPr="007B1EC0" w:rsidRDefault="00800CB1" w:rsidP="00800CB1">
      <w:pPr>
        <w:jc w:val="both"/>
        <w:rPr>
          <w:sz w:val="24"/>
          <w:szCs w:val="24"/>
        </w:rPr>
      </w:pPr>
      <w:r w:rsidRPr="007B1EC0">
        <w:rPr>
          <w:sz w:val="24"/>
          <w:szCs w:val="24"/>
        </w:rPr>
        <w:t>Контрольно-счетной палаты</w:t>
      </w:r>
    </w:p>
    <w:p w14:paraId="4AC347D7" w14:textId="6A6068EA" w:rsidR="00800CB1" w:rsidRPr="007B1EC0" w:rsidRDefault="00800CB1" w:rsidP="00800CB1">
      <w:pPr>
        <w:jc w:val="both"/>
        <w:rPr>
          <w:sz w:val="24"/>
          <w:szCs w:val="24"/>
        </w:rPr>
      </w:pPr>
      <w:r w:rsidRPr="007B1EC0">
        <w:rPr>
          <w:sz w:val="24"/>
          <w:szCs w:val="24"/>
        </w:rPr>
        <w:t>Злынковского района</w:t>
      </w:r>
      <w:r w:rsidR="007B1EC0">
        <w:rPr>
          <w:sz w:val="24"/>
          <w:szCs w:val="24"/>
        </w:rPr>
        <w:t xml:space="preserve">               </w:t>
      </w:r>
      <w:r w:rsidRPr="007B1EC0">
        <w:rPr>
          <w:sz w:val="24"/>
          <w:szCs w:val="24"/>
        </w:rPr>
        <w:t>Ефименко В.И.</w:t>
      </w:r>
    </w:p>
    <w:p w14:paraId="40A7CEA2" w14:textId="74E0C73B" w:rsidR="00800CB1" w:rsidRDefault="00B11B7D" w:rsidP="00800CB1">
      <w:pPr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6E363A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="006E363A">
        <w:rPr>
          <w:sz w:val="24"/>
          <w:szCs w:val="24"/>
        </w:rPr>
        <w:t>.</w:t>
      </w:r>
      <w:r w:rsidR="00264740" w:rsidRPr="007B1EC0">
        <w:rPr>
          <w:sz w:val="24"/>
          <w:szCs w:val="24"/>
        </w:rPr>
        <w:t>2024</w:t>
      </w:r>
      <w:r w:rsidR="00800CB1" w:rsidRPr="007B1EC0">
        <w:rPr>
          <w:sz w:val="24"/>
          <w:szCs w:val="24"/>
        </w:rPr>
        <w:t>г</w:t>
      </w:r>
      <w:r w:rsidR="00800CB1">
        <w:rPr>
          <w:sz w:val="24"/>
          <w:szCs w:val="24"/>
        </w:rPr>
        <w:t xml:space="preserve">.                                   </w:t>
      </w:r>
    </w:p>
    <w:p w14:paraId="00AEFA4B" w14:textId="77777777" w:rsidR="00800CB1" w:rsidRDefault="00800CB1" w:rsidP="00800CB1">
      <w:pPr>
        <w:ind w:firstLine="709"/>
        <w:jc w:val="both"/>
        <w:rPr>
          <w:sz w:val="24"/>
          <w:szCs w:val="24"/>
        </w:rPr>
      </w:pPr>
    </w:p>
    <w:p w14:paraId="68D42BBC" w14:textId="77777777" w:rsidR="00B11FEE" w:rsidRDefault="00B11FEE"/>
    <w:sectPr w:rsidR="00B1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146B1D"/>
    <w:rsid w:val="00227873"/>
    <w:rsid w:val="00264740"/>
    <w:rsid w:val="002A7B4E"/>
    <w:rsid w:val="00581B2A"/>
    <w:rsid w:val="005E57CF"/>
    <w:rsid w:val="00670262"/>
    <w:rsid w:val="006E363A"/>
    <w:rsid w:val="007B107B"/>
    <w:rsid w:val="007B1EC0"/>
    <w:rsid w:val="00800CB1"/>
    <w:rsid w:val="008232AD"/>
    <w:rsid w:val="009E1851"/>
    <w:rsid w:val="00A32F70"/>
    <w:rsid w:val="00A41C45"/>
    <w:rsid w:val="00B11B7D"/>
    <w:rsid w:val="00B11FEE"/>
    <w:rsid w:val="00B94C98"/>
    <w:rsid w:val="00CE2FC9"/>
    <w:rsid w:val="00E247DC"/>
    <w:rsid w:val="00ED39F1"/>
    <w:rsid w:val="00F05ADF"/>
    <w:rsid w:val="00F42C95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2024-07-24T11:46:00Z</dcterms:created>
  <dcterms:modified xsi:type="dcterms:W3CDTF">2024-07-24T12:19:00Z</dcterms:modified>
</cp:coreProperties>
</file>